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DF90" w14:textId="77777777" w:rsidR="006D033E" w:rsidRPr="006D033E" w:rsidRDefault="006D033E" w:rsidP="006D033E"/>
    <w:p w14:paraId="32E7FDC2" w14:textId="77777777" w:rsidR="006D033E" w:rsidRPr="006D033E" w:rsidRDefault="006D033E" w:rsidP="006D033E">
      <w:pPr>
        <w:numPr>
          <w:ilvl w:val="0"/>
          <w:numId w:val="3"/>
        </w:numPr>
      </w:pPr>
      <w:r w:rsidRPr="006D033E">
        <w:t>To download the entire dataset please see the image snip below.  Follow steps 1 and 2.  </w:t>
      </w:r>
    </w:p>
    <w:p w14:paraId="08FED9F7" w14:textId="77777777" w:rsidR="006D033E" w:rsidRPr="006D033E" w:rsidRDefault="006D033E" w:rsidP="00A214BD">
      <w:pPr>
        <w:numPr>
          <w:ilvl w:val="1"/>
          <w:numId w:val="3"/>
        </w:numPr>
      </w:pPr>
      <w:r w:rsidRPr="006D033E">
        <w:t>#1.  Select the </w:t>
      </w:r>
      <w:r w:rsidRPr="006D033E">
        <w:rPr>
          <w:b/>
          <w:bCs/>
        </w:rPr>
        <w:t>checkbox</w:t>
      </w:r>
      <w:r w:rsidRPr="006D033E">
        <w:t>. This will select all DICOMs displayed on the page which defaults to 10.  Once you check the box another link appears allowing you to select the entire dataset.  See #2 for that link.</w:t>
      </w:r>
    </w:p>
    <w:p w14:paraId="33FC8E15" w14:textId="06755B69" w:rsidR="006D033E" w:rsidRDefault="006D033E" w:rsidP="006D033E">
      <w:pPr>
        <w:numPr>
          <w:ilvl w:val="1"/>
          <w:numId w:val="3"/>
        </w:numPr>
      </w:pPr>
      <w:r w:rsidRPr="006D033E">
        <w:t>#2.  Select the link named "</w:t>
      </w:r>
      <w:r w:rsidRPr="006D033E">
        <w:rPr>
          <w:b/>
          <w:bCs/>
        </w:rPr>
        <w:t>Select all 2,979 files in this dataset</w:t>
      </w:r>
      <w:r w:rsidRPr="006D033E">
        <w:t xml:space="preserve">."  NOTE: This will take a </w:t>
      </w:r>
      <w:r w:rsidR="00A214BD">
        <w:t>significant amount of time to complete.</w:t>
      </w:r>
    </w:p>
    <w:p w14:paraId="0157200A" w14:textId="77777777" w:rsidR="00A214BD" w:rsidRDefault="00A214BD" w:rsidP="00A214BD"/>
    <w:p w14:paraId="05C835DC" w14:textId="3EAFA471" w:rsidR="006D033E" w:rsidRPr="006D033E" w:rsidRDefault="006D033E" w:rsidP="006D033E">
      <w:pPr>
        <w:numPr>
          <w:ilvl w:val="0"/>
          <w:numId w:val="4"/>
        </w:numPr>
      </w:pPr>
      <w:r>
        <w:t xml:space="preserve">Differentiate between </w:t>
      </w:r>
      <w:r w:rsidRPr="006D033E">
        <w:t>Adam or Eve</w:t>
      </w:r>
      <w:r>
        <w:t xml:space="preserve"> files</w:t>
      </w:r>
      <w:r w:rsidRPr="006D033E">
        <w:t xml:space="preserve"> - Naming convention includes an M (i.e., male) for Adam and F (i.e., female) for Eve.</w:t>
      </w:r>
    </w:p>
    <w:p w14:paraId="31ECC8D5" w14:textId="5F5A1B63" w:rsidR="00A214BD" w:rsidRPr="006D033E" w:rsidRDefault="006D033E" w:rsidP="00A214BD">
      <w:pPr>
        <w:numPr>
          <w:ilvl w:val="1"/>
          <w:numId w:val="4"/>
        </w:numPr>
      </w:pPr>
      <w:r w:rsidRPr="006D033E">
        <w:t>Example shown below is "VH</w:t>
      </w:r>
      <w:r w:rsidRPr="006D033E">
        <w:rPr>
          <w:b/>
          <w:bCs/>
        </w:rPr>
        <w:t>F</w:t>
      </w:r>
      <w:r w:rsidRPr="006D033E">
        <w:t>CT1mm-Ankle (1</w:t>
      </w:r>
      <w:proofErr w:type="gramStart"/>
      <w:r w:rsidRPr="006D033E">
        <w:t>).</w:t>
      </w:r>
      <w:proofErr w:type="spellStart"/>
      <w:r w:rsidRPr="006D033E">
        <w:t>dcm</w:t>
      </w:r>
      <w:proofErr w:type="spellEnd"/>
      <w:proofErr w:type="gramEnd"/>
      <w:r w:rsidRPr="006D033E">
        <w:t>". This is for Eve (i.e., female).  If this was the Adam or male version, the file name would be "VH</w:t>
      </w:r>
      <w:r w:rsidRPr="006D033E">
        <w:rPr>
          <w:b/>
          <w:bCs/>
        </w:rPr>
        <w:t>M</w:t>
      </w:r>
      <w:r w:rsidRPr="006D033E">
        <w:t>CT1mm-Ankle (1</w:t>
      </w:r>
      <w:proofErr w:type="gramStart"/>
      <w:r w:rsidRPr="006D033E">
        <w:t>).</w:t>
      </w:r>
      <w:proofErr w:type="spellStart"/>
      <w:r w:rsidRPr="006D033E">
        <w:t>dcm</w:t>
      </w:r>
      <w:proofErr w:type="spellEnd"/>
      <w:proofErr w:type="gramEnd"/>
      <w:r w:rsidRPr="006D033E">
        <w:t>".</w:t>
      </w:r>
    </w:p>
    <w:p w14:paraId="4FA14C53" w14:textId="217D0E41" w:rsidR="007E4DFD" w:rsidRDefault="006D033E" w:rsidP="006D033E">
      <w:pPr>
        <w:jc w:val="center"/>
      </w:pPr>
      <w:r>
        <w:rPr>
          <w:noProof/>
        </w:rPr>
        <w:drawing>
          <wp:inline distT="0" distB="0" distL="0" distR="0" wp14:anchorId="7D5B551A" wp14:editId="2941D6D3">
            <wp:extent cx="4427010" cy="4434576"/>
            <wp:effectExtent l="57150" t="0" r="31115" b="99695"/>
            <wp:docPr id="17270971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9710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004" cy="451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3277D9" w14:textId="77777777" w:rsidR="00A214BD" w:rsidRDefault="00A214BD" w:rsidP="006D033E">
      <w:pPr>
        <w:jc w:val="center"/>
      </w:pPr>
    </w:p>
    <w:p w14:paraId="31C6DB30" w14:textId="77777777" w:rsidR="00A214BD" w:rsidRDefault="00A214BD" w:rsidP="006D033E">
      <w:pPr>
        <w:jc w:val="center"/>
      </w:pPr>
    </w:p>
    <w:sectPr w:rsidR="00A214B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D5B39" w14:textId="77777777" w:rsidR="00BC35AC" w:rsidRDefault="00BC35AC" w:rsidP="006D033E">
      <w:pPr>
        <w:spacing w:after="0" w:line="240" w:lineRule="auto"/>
      </w:pPr>
      <w:r>
        <w:separator/>
      </w:r>
    </w:p>
  </w:endnote>
  <w:endnote w:type="continuationSeparator" w:id="0">
    <w:p w14:paraId="0582196F" w14:textId="77777777" w:rsidR="00BC35AC" w:rsidRDefault="00BC35AC" w:rsidP="006D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4F2D" w14:textId="77777777" w:rsidR="00BC35AC" w:rsidRDefault="00BC35AC" w:rsidP="006D033E">
      <w:pPr>
        <w:spacing w:after="0" w:line="240" w:lineRule="auto"/>
      </w:pPr>
      <w:r>
        <w:separator/>
      </w:r>
    </w:p>
  </w:footnote>
  <w:footnote w:type="continuationSeparator" w:id="0">
    <w:p w14:paraId="2225676A" w14:textId="77777777" w:rsidR="00BC35AC" w:rsidRDefault="00BC35AC" w:rsidP="006D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CFB63" w14:textId="2E75A32C" w:rsidR="006D033E" w:rsidRDefault="006D033E" w:rsidP="006D033E">
    <w:pPr>
      <w:pStyle w:val="Header"/>
      <w:jc w:val="center"/>
    </w:pPr>
    <w:r>
      <w:t>How to Download Visible Human Project CT Datasets Male and Female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86096"/>
    <w:multiLevelType w:val="multilevel"/>
    <w:tmpl w:val="3E76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2AC2E9E"/>
    <w:multiLevelType w:val="multilevel"/>
    <w:tmpl w:val="309C3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64C4A"/>
    <w:multiLevelType w:val="multilevel"/>
    <w:tmpl w:val="E7FA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3630B"/>
    <w:multiLevelType w:val="multilevel"/>
    <w:tmpl w:val="D132EC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72968259">
    <w:abstractNumId w:val="2"/>
  </w:num>
  <w:num w:numId="2" w16cid:durableId="1858425489">
    <w:abstractNumId w:val="1"/>
  </w:num>
  <w:num w:numId="3" w16cid:durableId="650714362">
    <w:abstractNumId w:val="0"/>
  </w:num>
  <w:num w:numId="4" w16cid:durableId="18448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3E"/>
    <w:rsid w:val="00503E6D"/>
    <w:rsid w:val="00617BF3"/>
    <w:rsid w:val="006D033E"/>
    <w:rsid w:val="00704A02"/>
    <w:rsid w:val="007E4DFD"/>
    <w:rsid w:val="00A214BD"/>
    <w:rsid w:val="00BC35AC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FD59"/>
  <w15:chartTrackingRefBased/>
  <w15:docId w15:val="{1E157DAD-EC25-444E-9781-C37A259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3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3E"/>
  </w:style>
  <w:style w:type="paragraph" w:styleId="Footer">
    <w:name w:val="footer"/>
    <w:basedOn w:val="Normal"/>
    <w:link w:val="FooterChar"/>
    <w:uiPriority w:val="99"/>
    <w:unhideWhenUsed/>
    <w:rsid w:val="006D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McCarville, Alan J</dc:creator>
  <cp:keywords/>
  <dc:description/>
  <cp:lastModifiedBy>McCarville, Alan J</cp:lastModifiedBy>
  <cp:revision>2</cp:revision>
  <dcterms:created xsi:type="dcterms:W3CDTF">2024-08-09T20:52:00Z</dcterms:created>
  <dcterms:modified xsi:type="dcterms:W3CDTF">2024-08-09T21:09:00Z</dcterms:modified>
</cp:coreProperties>
</file>